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B3" w:rsidRDefault="004659B3" w:rsidP="00465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9B3" w:rsidRDefault="004659B3" w:rsidP="00465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9B3" w:rsidRPr="009C7406" w:rsidRDefault="004659B3" w:rsidP="004659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740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659B3" w:rsidRPr="009C7406" w:rsidRDefault="004659B3" w:rsidP="00465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406">
        <w:rPr>
          <w:rFonts w:ascii="Times New Roman" w:hAnsi="Times New Roman" w:cs="Times New Roman"/>
          <w:sz w:val="24"/>
          <w:szCs w:val="24"/>
        </w:rPr>
        <w:t>Расписание работы спортивных кружков</w:t>
      </w:r>
      <w:r>
        <w:rPr>
          <w:rFonts w:ascii="Times New Roman" w:hAnsi="Times New Roman" w:cs="Times New Roman"/>
          <w:sz w:val="24"/>
          <w:szCs w:val="24"/>
        </w:rPr>
        <w:t xml:space="preserve"> ШСК</w:t>
      </w:r>
      <w:bookmarkStart w:id="0" w:name="_GoBack"/>
      <w:bookmarkEnd w:id="0"/>
    </w:p>
    <w:p w:rsidR="004659B3" w:rsidRPr="009C7406" w:rsidRDefault="004659B3" w:rsidP="00465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406">
        <w:rPr>
          <w:rFonts w:ascii="Times New Roman" w:hAnsi="Times New Roman" w:cs="Times New Roman"/>
          <w:sz w:val="24"/>
          <w:szCs w:val="24"/>
        </w:rPr>
        <w:t>ГОУ РК «</w:t>
      </w:r>
      <w:proofErr w:type="gramStart"/>
      <w:r w:rsidRPr="009C740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C7406">
        <w:rPr>
          <w:rFonts w:ascii="Times New Roman" w:hAnsi="Times New Roman" w:cs="Times New Roman"/>
          <w:sz w:val="24"/>
          <w:szCs w:val="24"/>
        </w:rPr>
        <w:t xml:space="preserve">К)ШИ №1» г. </w:t>
      </w:r>
      <w:proofErr w:type="spellStart"/>
      <w:r w:rsidRPr="009C7406">
        <w:rPr>
          <w:rFonts w:ascii="Times New Roman" w:hAnsi="Times New Roman" w:cs="Times New Roman"/>
          <w:sz w:val="24"/>
          <w:szCs w:val="24"/>
        </w:rPr>
        <w:t>Емвы</w:t>
      </w:r>
      <w:proofErr w:type="spellEnd"/>
    </w:p>
    <w:p w:rsidR="004659B3" w:rsidRDefault="004659B3" w:rsidP="00465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659B3" w:rsidTr="00145A85">
        <w:tc>
          <w:tcPr>
            <w:tcW w:w="959" w:type="dxa"/>
          </w:tcPr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21" w:type="dxa"/>
          </w:tcPr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3191" w:type="dxa"/>
          </w:tcPr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4659B3" w:rsidTr="00145A85">
        <w:tc>
          <w:tcPr>
            <w:tcW w:w="959" w:type="dxa"/>
          </w:tcPr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4659B3" w:rsidRDefault="004659B3" w:rsidP="0014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кружок: «Тропинка здоровья» </w:t>
            </w:r>
          </w:p>
          <w:p w:rsidR="004659B3" w:rsidRDefault="004659B3" w:rsidP="0014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91" w:type="dxa"/>
          </w:tcPr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  <w:tr w:rsidR="004659B3" w:rsidTr="00145A85">
        <w:tc>
          <w:tcPr>
            <w:tcW w:w="959" w:type="dxa"/>
          </w:tcPr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4659B3" w:rsidRDefault="004659B3" w:rsidP="0014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кружок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14.40- 15.20</w:t>
            </w:r>
          </w:p>
        </w:tc>
      </w:tr>
      <w:tr w:rsidR="004659B3" w:rsidTr="00145A85">
        <w:tc>
          <w:tcPr>
            <w:tcW w:w="959" w:type="dxa"/>
          </w:tcPr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4659B3" w:rsidRDefault="004659B3" w:rsidP="00145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кружок «Выше!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Быстрее!»</w:t>
            </w:r>
          </w:p>
        </w:tc>
        <w:tc>
          <w:tcPr>
            <w:tcW w:w="3191" w:type="dxa"/>
          </w:tcPr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659B3" w:rsidRDefault="004659B3" w:rsidP="00145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</w:tbl>
    <w:p w:rsidR="004659B3" w:rsidRDefault="004659B3" w:rsidP="004659B3"/>
    <w:p w:rsidR="00DB06AE" w:rsidRDefault="00DB06AE"/>
    <w:sectPr w:rsidR="00DB06AE" w:rsidSect="00E90E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D7"/>
    <w:rsid w:val="001041D7"/>
    <w:rsid w:val="004659B3"/>
    <w:rsid w:val="00DB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2023-02-06T06:07:00Z</dcterms:created>
  <dcterms:modified xsi:type="dcterms:W3CDTF">2023-02-06T06:07:00Z</dcterms:modified>
</cp:coreProperties>
</file>